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AF" w:rsidRPr="006D20AF" w:rsidRDefault="006D20AF" w:rsidP="006D20AF">
      <w:pPr>
        <w:suppressAutoHyphens/>
        <w:spacing w:after="0" w:line="240" w:lineRule="auto"/>
        <w:ind w:firstLine="708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РЕСПУБЛИКА АДЫГЕЯ                                                                     АДЫГЭ РЕСПУБЛИК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3ED0F" wp14:editId="795A20E7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15240" t="9525" r="1333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D3090" wp14:editId="3C2CB47E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" strokeweight=".35mm">
                <v:stroke joinstyle="miter"/>
              </v:line>
            </w:pict>
          </mc:Fallback>
        </mc:AlternateContent>
      </w:r>
      <w:r w:rsidRPr="006D20AF">
        <w:rPr>
          <w:rFonts w:eastAsia="Times New Roman" w:cs="Times New Roman"/>
          <w:b/>
          <w:sz w:val="20"/>
          <w:szCs w:val="24"/>
          <w:lang w:eastAsia="ar-SA"/>
        </w:rPr>
        <w:tab/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КОШЕХАБЛЬСКИЙ РАЙОН                                                              КОЩХЬАБЛЭ РАЙОН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6D20AF">
        <w:rPr>
          <w:rFonts w:eastAsia="Times New Roman" w:cs="Times New Roman"/>
          <w:b/>
          <w:sz w:val="20"/>
          <w:szCs w:val="24"/>
          <w:lang w:eastAsia="ar-SA"/>
        </w:rPr>
        <w:t>1</w:t>
      </w:r>
      <w:proofErr w:type="gramEnd"/>
      <w:r w:rsidRPr="006D20AF">
        <w:rPr>
          <w:rFonts w:eastAsia="Times New Roman" w:cs="Times New Roman"/>
          <w:b/>
          <w:sz w:val="20"/>
          <w:szCs w:val="24"/>
          <w:lang w:eastAsia="ar-SA"/>
        </w:rPr>
        <w:t>»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20"/>
          <w:szCs w:val="24"/>
          <w:lang w:eastAsia="ar-SA"/>
        </w:rPr>
      </w:pPr>
      <w:r w:rsidRPr="006D20AF">
        <w:rPr>
          <w:rFonts w:eastAsia="Times New Roman" w:cs="Times New Roman"/>
          <w:b/>
          <w:sz w:val="20"/>
          <w:szCs w:val="24"/>
          <w:lang w:eastAsia="ar-SA"/>
        </w:rPr>
        <w:t xml:space="preserve">       «БЛЕЧЕПСИНСКОЕ СЕЛЬСКОЕ ПОСЕЛЕНИЕ»                                  ИАДМИНИСТРАЦИЕ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къ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.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Блащэпсынэ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, Лениным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eastAsia="ar-SA"/>
        </w:rPr>
        <w:t>иур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., 37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                                                                                                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E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-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 xml:space="preserve">: 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blechamo</w:t>
      </w:r>
      <w:proofErr w:type="spellEnd"/>
      <w:r w:rsidRPr="006D20AF">
        <w:rPr>
          <w:rFonts w:eastAsia="Times New Roman" w:cs="Times New Roman"/>
          <w:b/>
          <w:sz w:val="16"/>
          <w:szCs w:val="24"/>
          <w:lang w:eastAsia="ar-SA"/>
        </w:rPr>
        <w:t>@</w:t>
      </w:r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mail</w:t>
      </w:r>
      <w:r w:rsidRPr="006D20AF">
        <w:rPr>
          <w:rFonts w:eastAsia="Times New Roman" w:cs="Times New Roman"/>
          <w:b/>
          <w:sz w:val="16"/>
          <w:szCs w:val="24"/>
          <w:lang w:eastAsia="ar-SA"/>
        </w:rPr>
        <w:t>.</w:t>
      </w:r>
      <w:proofErr w:type="spellStart"/>
      <w:r w:rsidRPr="006D20AF">
        <w:rPr>
          <w:rFonts w:eastAsia="Times New Roman" w:cs="Times New Roman"/>
          <w:b/>
          <w:sz w:val="16"/>
          <w:szCs w:val="24"/>
          <w:lang w:val="en-US" w:eastAsia="ar-SA"/>
        </w:rPr>
        <w:t>ru</w:t>
      </w:r>
      <w:proofErr w:type="spellEnd"/>
    </w:p>
    <w:p w:rsidR="006D20AF" w:rsidRPr="006D20AF" w:rsidRDefault="006D20AF" w:rsidP="006D20AF">
      <w:pPr>
        <w:suppressAutoHyphens/>
        <w:spacing w:after="0" w:line="240" w:lineRule="auto"/>
        <w:contextualSpacing w:val="0"/>
        <w:rPr>
          <w:rFonts w:eastAsia="Times New Roman" w:cs="Times New Roman"/>
          <w:b/>
          <w:sz w:val="16"/>
          <w:szCs w:val="24"/>
          <w:lang w:eastAsia="ar-SA"/>
        </w:rPr>
      </w:pPr>
      <w:r w:rsidRPr="006D20AF">
        <w:rPr>
          <w:rFonts w:eastAsia="Times New Roman" w:cs="Times New Roman"/>
          <w:b/>
          <w:sz w:val="16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Cs w:val="28"/>
          <w:lang w:eastAsia="ru-RU"/>
        </w:rPr>
      </w:pP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ПОСТАНОВЛЕНИЕ</w:t>
      </w:r>
    </w:p>
    <w:p w:rsidR="006D20AF" w:rsidRPr="006D20AF" w:rsidRDefault="006D20AF" w:rsidP="006D20AF">
      <w:p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keepNext/>
        <w:autoSpaceDE w:val="0"/>
        <w:autoSpaceDN w:val="0"/>
        <w:adjustRightInd w:val="0"/>
        <w:spacing w:after="0" w:line="240" w:lineRule="auto"/>
        <w:contextualSpacing w:val="0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8460A3">
        <w:rPr>
          <w:rFonts w:eastAsia="Times New Roman" w:cs="Times New Roman"/>
          <w:sz w:val="24"/>
          <w:szCs w:val="24"/>
          <w:lang w:eastAsia="ru-RU"/>
        </w:rPr>
        <w:t>27</w:t>
      </w:r>
      <w:r w:rsidR="009836DC">
        <w:rPr>
          <w:rFonts w:eastAsia="Times New Roman" w:cs="Times New Roman"/>
          <w:sz w:val="24"/>
          <w:szCs w:val="24"/>
          <w:lang w:eastAsia="ru-RU"/>
        </w:rPr>
        <w:t>.0</w:t>
      </w:r>
      <w:r w:rsidR="008460A3">
        <w:rPr>
          <w:rFonts w:eastAsia="Times New Roman" w:cs="Times New Roman"/>
          <w:sz w:val="24"/>
          <w:szCs w:val="24"/>
          <w:lang w:eastAsia="ru-RU"/>
        </w:rPr>
        <w:t>9</w:t>
      </w:r>
      <w:r w:rsidR="009836DC">
        <w:rPr>
          <w:rFonts w:eastAsia="Times New Roman" w:cs="Times New Roman"/>
          <w:sz w:val="24"/>
          <w:szCs w:val="24"/>
          <w:lang w:eastAsia="ru-RU"/>
        </w:rPr>
        <w:t>.201</w:t>
      </w:r>
      <w:r w:rsidR="008460A3">
        <w:rPr>
          <w:rFonts w:eastAsia="Times New Roman" w:cs="Times New Roman"/>
          <w:sz w:val="24"/>
          <w:szCs w:val="24"/>
          <w:lang w:eastAsia="ru-RU"/>
        </w:rPr>
        <w:t>7</w:t>
      </w:r>
      <w:r w:rsidR="009836DC">
        <w:rPr>
          <w:rFonts w:eastAsia="Times New Roman" w:cs="Times New Roman"/>
          <w:sz w:val="24"/>
          <w:szCs w:val="24"/>
          <w:lang w:eastAsia="ru-RU"/>
        </w:rPr>
        <w:t>г.</w:t>
      </w:r>
      <w:r w:rsidR="00F1187E">
        <w:rPr>
          <w:rFonts w:eastAsia="Times New Roman" w:cs="Times New Roman"/>
          <w:sz w:val="24"/>
          <w:szCs w:val="24"/>
          <w:lang w:eastAsia="ru-RU"/>
        </w:rPr>
        <w:t xml:space="preserve">                           № </w:t>
      </w:r>
      <w:r w:rsidR="008460A3">
        <w:rPr>
          <w:rFonts w:eastAsia="Times New Roman" w:cs="Times New Roman"/>
          <w:sz w:val="24"/>
          <w:szCs w:val="24"/>
          <w:lang w:eastAsia="ru-RU"/>
        </w:rPr>
        <w:t>3</w:t>
      </w:r>
      <w:r w:rsidR="00F266C0">
        <w:rPr>
          <w:rFonts w:eastAsia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6D20AF">
        <w:rPr>
          <w:rFonts w:eastAsia="Times New Roman" w:cs="Times New Roman"/>
          <w:sz w:val="24"/>
          <w:szCs w:val="24"/>
          <w:lang w:eastAsia="ru-RU"/>
        </w:rPr>
        <w:t xml:space="preserve">                          аул Блечепсин</w:t>
      </w: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460A3" w:rsidRDefault="007D2A46" w:rsidP="008460A3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«О внесении изменений в Постановление № 1/</w:t>
      </w:r>
      <w:r w:rsidR="008460A3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460A3">
        <w:rPr>
          <w:rFonts w:eastAsia="Times New Roman" w:cs="Times New Roman"/>
          <w:sz w:val="24"/>
          <w:szCs w:val="24"/>
          <w:lang w:eastAsia="ru-RU"/>
        </w:rPr>
        <w:t>от 18.01.2016г.</w:t>
      </w:r>
    </w:p>
    <w:p w:rsidR="008460A3" w:rsidRDefault="008460A3" w:rsidP="008460A3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</w:t>
      </w:r>
      <w:r w:rsidRPr="008460A3">
        <w:rPr>
          <w:rFonts w:eastAsia="Times New Roman" w:cs="Times New Roman"/>
          <w:sz w:val="24"/>
          <w:szCs w:val="24"/>
          <w:lang w:eastAsia="ru-RU"/>
        </w:rPr>
        <w:t xml:space="preserve">Об утверждении состава экспертной администрации муниципального образования </w:t>
      </w:r>
    </w:p>
    <w:p w:rsidR="008460A3" w:rsidRPr="008460A3" w:rsidRDefault="008460A3" w:rsidP="008460A3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460A3">
        <w:rPr>
          <w:rFonts w:eastAsia="Times New Roman" w:cs="Times New Roman"/>
          <w:sz w:val="24"/>
          <w:szCs w:val="24"/>
          <w:lang w:eastAsia="ru-RU"/>
        </w:rPr>
        <w:t>«Блечепсинское сельское поселение» по проведению экспертизы поставленного товара, выполненной работы, оказанной услуги для нужд муниципального образования «Блечепсинское сельское поселение»</w:t>
      </w:r>
    </w:p>
    <w:p w:rsidR="006D20AF" w:rsidRPr="006D20AF" w:rsidRDefault="006D20AF" w:rsidP="006D20AF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460A3" w:rsidRPr="008460A3" w:rsidRDefault="00411676" w:rsidP="008460A3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622CD6">
        <w:rPr>
          <w:rFonts w:eastAsia="Times New Roman" w:cs="Times New Roman"/>
          <w:sz w:val="24"/>
          <w:szCs w:val="24"/>
          <w:lang w:eastAsia="ru-RU"/>
        </w:rPr>
        <w:t xml:space="preserve">связи с произошедшими штатными изменениями, </w:t>
      </w:r>
      <w:r w:rsidR="008460A3">
        <w:rPr>
          <w:rFonts w:eastAsia="Times New Roman" w:cs="Times New Roman"/>
          <w:sz w:val="24"/>
          <w:szCs w:val="24"/>
          <w:lang w:eastAsia="ru-RU"/>
        </w:rPr>
        <w:t>в</w:t>
      </w:r>
      <w:r w:rsidR="008460A3" w:rsidRPr="008460A3">
        <w:rPr>
          <w:rFonts w:eastAsia="Times New Roman" w:cs="Times New Roman"/>
          <w:sz w:val="24"/>
          <w:szCs w:val="24"/>
          <w:lang w:eastAsia="ru-RU"/>
        </w:rPr>
        <w:t xml:space="preserve"> соответствии с Федеральным законом от 05.04.2013г. №44-ФЗ «О контрактной системе в сфере закупок товаров, работ, услуг, для обеспечения государственных и муниципальных нужд» (далее – Федеральный закон) в целях проведения экспертизы поставленного товара, выполненной работы, оказанной услуги для нужд муниципального образования «Блечепсинское сельское поселение»,</w:t>
      </w:r>
    </w:p>
    <w:p w:rsidR="006D20AF" w:rsidRPr="006D20AF" w:rsidRDefault="006D20AF" w:rsidP="008460A3">
      <w:pPr>
        <w:spacing w:after="0" w:line="240" w:lineRule="auto"/>
        <w:ind w:firstLine="567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F1187E">
      <w:pPr>
        <w:spacing w:after="0" w:line="240" w:lineRule="auto"/>
        <w:contextualSpacing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ПОСТАНОВЛЯЮ:</w:t>
      </w: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32CE3" w:rsidRPr="00622CD6" w:rsidRDefault="008460A3" w:rsidP="00F266C0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F1187E" w:rsidRPr="00622CD6">
        <w:rPr>
          <w:rFonts w:eastAsia="Times New Roman" w:cs="Times New Roman"/>
          <w:sz w:val="24"/>
          <w:szCs w:val="24"/>
          <w:lang w:eastAsia="ru-RU"/>
        </w:rPr>
        <w:t xml:space="preserve">Утвердить </w:t>
      </w:r>
      <w:r w:rsidRPr="008460A3">
        <w:rPr>
          <w:rFonts w:eastAsia="Times New Roman" w:cs="Times New Roman"/>
          <w:sz w:val="24"/>
          <w:szCs w:val="24"/>
          <w:lang w:eastAsia="ru-RU"/>
        </w:rPr>
        <w:t>состав экспертной администрации муниципального образования «Блечепсинское сельское поселение» по проведению экспертизы поставленного товара, выполненной работы, оказанной услуги для нужд муниципального образования «Блечепсинское сельское поселение»</w:t>
      </w:r>
      <w:r w:rsidR="00F266C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32CE3" w:rsidRPr="00622CD6">
        <w:rPr>
          <w:rFonts w:eastAsia="Times New Roman" w:cs="Times New Roman"/>
          <w:sz w:val="24"/>
          <w:szCs w:val="24"/>
          <w:lang w:eastAsia="ru-RU"/>
        </w:rPr>
        <w:t>(далее – комиссия) в следующем составе:</w:t>
      </w:r>
    </w:p>
    <w:p w:rsidR="00232CE3" w:rsidRDefault="00232CE3" w:rsidP="00232CE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Ш</w:t>
      </w:r>
      <w:r w:rsidR="00622CD6">
        <w:rPr>
          <w:rFonts w:eastAsia="Times New Roman" w:cs="Times New Roman"/>
          <w:sz w:val="24"/>
          <w:szCs w:val="24"/>
          <w:lang w:eastAsia="ru-RU"/>
        </w:rPr>
        <w:t>ик</w:t>
      </w:r>
      <w:r>
        <w:rPr>
          <w:rFonts w:eastAsia="Times New Roman" w:cs="Times New Roman"/>
          <w:sz w:val="24"/>
          <w:szCs w:val="24"/>
          <w:lang w:eastAsia="ru-RU"/>
        </w:rPr>
        <w:t>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22CD6">
        <w:rPr>
          <w:rFonts w:eastAsia="Times New Roman" w:cs="Times New Roman"/>
          <w:sz w:val="24"/>
          <w:szCs w:val="24"/>
          <w:lang w:eastAsia="ru-RU"/>
        </w:rPr>
        <w:t xml:space="preserve">Беслан </w:t>
      </w:r>
      <w:proofErr w:type="spellStart"/>
      <w:r w:rsidR="00622CD6">
        <w:rPr>
          <w:rFonts w:eastAsia="Times New Roman" w:cs="Times New Roman"/>
          <w:sz w:val="24"/>
          <w:szCs w:val="24"/>
          <w:lang w:eastAsia="ru-RU"/>
        </w:rPr>
        <w:t>Муссович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– глава администрации муниципального образования «Блечепсинское сельское поселение»;</w:t>
      </w:r>
    </w:p>
    <w:p w:rsidR="00232CE3" w:rsidRDefault="00232CE3" w:rsidP="00232CE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Хатков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Рашид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Губедович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– заместитель главы администрации – заместитель председателя Комиссии;</w:t>
      </w:r>
    </w:p>
    <w:p w:rsidR="00232CE3" w:rsidRDefault="00232CE3" w:rsidP="00232CE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Индрисова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Аминат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Хаджиретовна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– главный специалист – член Комиссии;</w:t>
      </w:r>
    </w:p>
    <w:p w:rsidR="00232CE3" w:rsidRDefault="00622CD6" w:rsidP="00232CE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Шорова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Маряна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Теувежевна</w:t>
      </w:r>
      <w:proofErr w:type="spellEnd"/>
      <w:r w:rsidR="00232CE3">
        <w:rPr>
          <w:rFonts w:eastAsia="Times New Roman" w:cs="Times New Roman"/>
          <w:sz w:val="24"/>
          <w:szCs w:val="24"/>
          <w:lang w:eastAsia="ru-RU"/>
        </w:rPr>
        <w:t xml:space="preserve"> – специалист 1 категории – член Комиссии;</w:t>
      </w:r>
    </w:p>
    <w:p w:rsidR="00232CE3" w:rsidRDefault="00622CD6" w:rsidP="00232CE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Болоков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Довлетчерий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Нуриевич</w:t>
      </w:r>
      <w:proofErr w:type="spellEnd"/>
      <w:r w:rsidR="00232CE3">
        <w:rPr>
          <w:rFonts w:eastAsia="Times New Roman" w:cs="Times New Roman"/>
          <w:sz w:val="24"/>
          <w:szCs w:val="24"/>
          <w:lang w:eastAsia="ru-RU"/>
        </w:rPr>
        <w:t xml:space="preserve"> – специалист 1 категории</w:t>
      </w:r>
      <w:r w:rsidR="009836DC">
        <w:rPr>
          <w:rFonts w:eastAsia="Times New Roman" w:cs="Times New Roman"/>
          <w:sz w:val="24"/>
          <w:szCs w:val="24"/>
          <w:lang w:eastAsia="ru-RU"/>
        </w:rPr>
        <w:t xml:space="preserve"> – член Комиссии</w:t>
      </w:r>
      <w:r w:rsidR="00F266C0">
        <w:rPr>
          <w:rFonts w:eastAsia="Times New Roman" w:cs="Times New Roman"/>
          <w:sz w:val="24"/>
          <w:szCs w:val="24"/>
          <w:lang w:eastAsia="ru-RU"/>
        </w:rPr>
        <w:t>;</w:t>
      </w:r>
    </w:p>
    <w:p w:rsidR="00F266C0" w:rsidRDefault="00F266C0" w:rsidP="00232CE3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Шовгенов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Каплан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Хакуратович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– специалист 1 категории – член Комиссии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FD7A84" w:rsidRPr="00232CE3" w:rsidRDefault="00FD7A84" w:rsidP="00FD7A84">
      <w:pPr>
        <w:pStyle w:val="a3"/>
        <w:spacing w:after="0" w:line="240" w:lineRule="auto"/>
        <w:ind w:left="1080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7A84" w:rsidRPr="006D20AF" w:rsidRDefault="00622CD6" w:rsidP="00FD7A84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="00232CE3">
        <w:rPr>
          <w:rFonts w:eastAsia="Times New Roman" w:cs="Times New Roman"/>
          <w:sz w:val="24"/>
          <w:szCs w:val="24"/>
          <w:lang w:eastAsia="ru-RU"/>
        </w:rPr>
        <w:t xml:space="preserve">Признать утратившим силу Постановление от </w:t>
      </w:r>
      <w:r>
        <w:rPr>
          <w:rFonts w:eastAsia="Times New Roman" w:cs="Times New Roman"/>
          <w:sz w:val="24"/>
          <w:szCs w:val="24"/>
          <w:lang w:eastAsia="ru-RU"/>
        </w:rPr>
        <w:t>18</w:t>
      </w:r>
      <w:r w:rsidR="00232CE3">
        <w:rPr>
          <w:rFonts w:eastAsia="Times New Roman" w:cs="Times New Roman"/>
          <w:sz w:val="24"/>
          <w:szCs w:val="24"/>
          <w:lang w:eastAsia="ru-RU"/>
        </w:rPr>
        <w:t>.01.201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="00232CE3">
        <w:rPr>
          <w:rFonts w:eastAsia="Times New Roman" w:cs="Times New Roman"/>
          <w:sz w:val="24"/>
          <w:szCs w:val="24"/>
          <w:lang w:eastAsia="ru-RU"/>
        </w:rPr>
        <w:t xml:space="preserve"> г. №</w:t>
      </w:r>
      <w:r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="00232CE3">
        <w:rPr>
          <w:rFonts w:eastAsia="Times New Roman" w:cs="Times New Roman"/>
          <w:sz w:val="24"/>
          <w:szCs w:val="24"/>
          <w:lang w:eastAsia="ru-RU"/>
        </w:rPr>
        <w:t>/</w:t>
      </w:r>
      <w:r w:rsidR="008460A3">
        <w:rPr>
          <w:rFonts w:eastAsia="Times New Roman" w:cs="Times New Roman"/>
          <w:sz w:val="24"/>
          <w:szCs w:val="24"/>
          <w:lang w:eastAsia="ru-RU"/>
        </w:rPr>
        <w:t>2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7A84">
        <w:rPr>
          <w:rFonts w:eastAsia="Times New Roman" w:cs="Times New Roman"/>
          <w:sz w:val="24"/>
          <w:szCs w:val="24"/>
          <w:lang w:eastAsia="ru-RU"/>
        </w:rPr>
        <w:t>«</w:t>
      </w:r>
      <w:r w:rsidR="00FD7A84" w:rsidRPr="006D20AF">
        <w:rPr>
          <w:rFonts w:eastAsia="Times New Roman" w:cs="Times New Roman"/>
          <w:sz w:val="24"/>
          <w:szCs w:val="24"/>
          <w:lang w:eastAsia="ru-RU"/>
        </w:rPr>
        <w:t>О</w:t>
      </w:r>
      <w:r w:rsidR="00F266C0">
        <w:rPr>
          <w:rFonts w:eastAsia="Times New Roman" w:cs="Times New Roman"/>
          <w:sz w:val="24"/>
          <w:szCs w:val="24"/>
          <w:lang w:eastAsia="ru-RU"/>
        </w:rPr>
        <w:t xml:space="preserve">б утверждении состава </w:t>
      </w:r>
      <w:r w:rsidR="00FD7A8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66C0" w:rsidRPr="008460A3">
        <w:rPr>
          <w:rFonts w:eastAsia="Times New Roman" w:cs="Times New Roman"/>
          <w:sz w:val="24"/>
          <w:szCs w:val="24"/>
          <w:lang w:eastAsia="ru-RU"/>
        </w:rPr>
        <w:t>экспертной администрации муниципального образования «Блечепсинское сельское поселение» по проведению экспертизы поставленного товара, выполненной работы, оказанной услуги для нужд муниципального образования «Блечепсинское сельское поселение»</w:t>
      </w:r>
      <w:r w:rsidR="00FD7A84">
        <w:rPr>
          <w:rFonts w:eastAsia="Times New Roman" w:cs="Times New Roman"/>
          <w:sz w:val="24"/>
          <w:szCs w:val="24"/>
          <w:lang w:eastAsia="ru-RU"/>
        </w:rPr>
        <w:t>.</w:t>
      </w:r>
    </w:p>
    <w:p w:rsidR="009836DC" w:rsidRDefault="009836DC" w:rsidP="00FD7A84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FD7A84" w:rsidP="00FD7A84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3. </w:t>
      </w:r>
      <w:r w:rsidR="006D20AF" w:rsidRPr="006D20AF">
        <w:rPr>
          <w:rFonts w:eastAsia="Times New Roman" w:cs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266C0" w:rsidRPr="006D20AF" w:rsidRDefault="00F266C0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D20AF" w:rsidRPr="006D20AF" w:rsidRDefault="006D20AF" w:rsidP="006D20AF">
      <w:pPr>
        <w:spacing w:after="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6D20AF">
        <w:rPr>
          <w:rFonts w:eastAsia="Times New Roman" w:cs="Times New Roman"/>
          <w:sz w:val="24"/>
          <w:szCs w:val="24"/>
          <w:lang w:eastAsia="ru-RU"/>
        </w:rPr>
        <w:t xml:space="preserve">«Блечепсинское сельское поселение»                                                 </w:t>
      </w:r>
      <w:r w:rsidR="00622CD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D7A84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622CD6">
        <w:rPr>
          <w:rFonts w:eastAsia="Times New Roman" w:cs="Times New Roman"/>
          <w:sz w:val="24"/>
          <w:szCs w:val="24"/>
          <w:lang w:eastAsia="ru-RU"/>
        </w:rPr>
        <w:t>Б</w:t>
      </w:r>
      <w:r w:rsidRPr="006D20AF">
        <w:rPr>
          <w:rFonts w:eastAsia="Times New Roman" w:cs="Times New Roman"/>
          <w:sz w:val="24"/>
          <w:szCs w:val="24"/>
          <w:lang w:eastAsia="ru-RU"/>
        </w:rPr>
        <w:t xml:space="preserve">.М. </w:t>
      </w:r>
      <w:proofErr w:type="spellStart"/>
      <w:r w:rsidRPr="006D20AF">
        <w:rPr>
          <w:rFonts w:eastAsia="Times New Roman" w:cs="Times New Roman"/>
          <w:sz w:val="24"/>
          <w:szCs w:val="24"/>
          <w:lang w:eastAsia="ru-RU"/>
        </w:rPr>
        <w:t>Ш</w:t>
      </w:r>
      <w:r w:rsidR="00622CD6">
        <w:rPr>
          <w:rFonts w:eastAsia="Times New Roman" w:cs="Times New Roman"/>
          <w:sz w:val="24"/>
          <w:szCs w:val="24"/>
          <w:lang w:eastAsia="ru-RU"/>
        </w:rPr>
        <w:t>ик</w:t>
      </w:r>
      <w:r w:rsidRPr="006D20AF">
        <w:rPr>
          <w:rFonts w:eastAsia="Times New Roman" w:cs="Times New Roman"/>
          <w:sz w:val="24"/>
          <w:szCs w:val="24"/>
          <w:lang w:eastAsia="ru-RU"/>
        </w:rPr>
        <w:t>ов</w:t>
      </w:r>
      <w:proofErr w:type="spellEnd"/>
    </w:p>
    <w:sectPr w:rsidR="006D20AF" w:rsidRPr="006D20AF" w:rsidSect="00F266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632"/>
    <w:multiLevelType w:val="hybridMultilevel"/>
    <w:tmpl w:val="D932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E03"/>
    <w:multiLevelType w:val="hybridMultilevel"/>
    <w:tmpl w:val="D87CBB3C"/>
    <w:lvl w:ilvl="0" w:tplc="62B431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76"/>
    <w:rsid w:val="001F10B8"/>
    <w:rsid w:val="00232CE3"/>
    <w:rsid w:val="00411676"/>
    <w:rsid w:val="00603F19"/>
    <w:rsid w:val="00622CD6"/>
    <w:rsid w:val="006C7E6F"/>
    <w:rsid w:val="006D20AF"/>
    <w:rsid w:val="007D2A46"/>
    <w:rsid w:val="008460A3"/>
    <w:rsid w:val="009836DC"/>
    <w:rsid w:val="00D775BB"/>
    <w:rsid w:val="00D95676"/>
    <w:rsid w:val="00F1187E"/>
    <w:rsid w:val="00F266C0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C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ПОСТАНОВЛЕНИЕ</vt:lpstr>
      <vt:lpstr>27.09.2017г.                           № 32                          аул Б</vt:lpstr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Каплан</cp:lastModifiedBy>
  <cp:revision>2</cp:revision>
  <cp:lastPrinted>2017-09-27T09:59:00Z</cp:lastPrinted>
  <dcterms:created xsi:type="dcterms:W3CDTF">2017-09-27T10:00:00Z</dcterms:created>
  <dcterms:modified xsi:type="dcterms:W3CDTF">2017-09-27T10:00:00Z</dcterms:modified>
</cp:coreProperties>
</file>